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41" w:rsidRPr="00D9114E" w:rsidRDefault="00923D41" w:rsidP="00923D41">
      <w:pPr>
        <w:spacing w:after="100" w:afterAutospacing="1"/>
        <w:jc w:val="both"/>
      </w:pPr>
      <w:r w:rsidRPr="00D9114E">
        <w:rPr>
          <w:b/>
          <w:bCs/>
        </w:rPr>
        <w:t>РЕПАРАТИВНЫЙ ПОТЕНЦИАЛ ПРОГЕНИТОРНЫХ КЛЕТОК И ЕГО РЕГУЛЯЦИЯ В УСЛОВИЯХ ТРАВМЫ, ИШЕМИИ И ПРОЛИФЕРАТИВНОГО ВОСПАЛЕНИЯ</w:t>
      </w:r>
    </w:p>
    <w:p w:rsidR="00923D41" w:rsidRPr="00D9114E" w:rsidRDefault="00923D41" w:rsidP="00923D41">
      <w:pPr>
        <w:spacing w:after="100" w:afterAutospacing="1"/>
        <w:jc w:val="both"/>
      </w:pPr>
      <w:r w:rsidRPr="00D9114E">
        <w:t>Научный руководитель: Матвеева Наталья Юрьевна, доктор медицинских наук, доцент</w:t>
      </w:r>
    </w:p>
    <w:p w:rsidR="00923D41" w:rsidRPr="00D9114E" w:rsidRDefault="00923D41" w:rsidP="00923D41">
      <w:pPr>
        <w:spacing w:after="100" w:afterAutospacing="1"/>
        <w:jc w:val="both"/>
      </w:pPr>
      <w:r w:rsidRPr="00D9114E">
        <w:rPr>
          <w:b/>
          <w:bCs/>
        </w:rPr>
        <w:t>Статьи в научных журналах</w:t>
      </w:r>
    </w:p>
    <w:p w:rsidR="00923D41" w:rsidRPr="00D9114E" w:rsidRDefault="00AC21DE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hyperlink r:id="rId5" w:history="1">
        <w:r w:rsidR="00923D41" w:rsidRPr="00D9114E">
          <w:t xml:space="preserve">Клинический случай </w:t>
        </w:r>
        <w:proofErr w:type="spellStart"/>
        <w:r w:rsidR="00923D41" w:rsidRPr="00D9114E">
          <w:t>мукормикоза</w:t>
        </w:r>
        <w:proofErr w:type="spellEnd"/>
        <w:r w:rsidR="00923D41" w:rsidRPr="00D9114E">
          <w:t xml:space="preserve"> у пациентки с полипозным </w:t>
        </w:r>
        <w:proofErr w:type="spellStart"/>
        <w:r w:rsidR="00923D41" w:rsidRPr="00D9114E">
          <w:t>риносинуситом</w:t>
        </w:r>
        <w:proofErr w:type="spellEnd"/>
      </w:hyperlink>
      <w:r w:rsidR="00923D41" w:rsidRPr="00D9114E">
        <w:t xml:space="preserve"> /</w:t>
      </w:r>
      <w:r w:rsidR="00923D41" w:rsidRPr="00D9114E">
        <w:br/>
        <w:t xml:space="preserve">Д.Г. Павлуш, Н.Ю. Матвеева, С.Г. Калиниченко, Е.Н. Павлуш // </w:t>
      </w:r>
      <w:r w:rsidR="00923D41" w:rsidRPr="00D9114E">
        <w:br/>
      </w:r>
      <w:hyperlink r:id="rId6" w:history="1">
        <w:r w:rsidR="00923D41" w:rsidRPr="00D9114E">
          <w:t>Тихоокеанский медицинский журнал</w:t>
        </w:r>
      </w:hyperlink>
      <w:r w:rsidR="00923D41" w:rsidRPr="00D9114E">
        <w:t>. – 2025,</w:t>
      </w:r>
      <w:r w:rsidR="00923D41" w:rsidRPr="00D9114E">
        <w:rPr>
          <w:lang w:val="en-US"/>
        </w:rPr>
        <w:t> </w:t>
      </w:r>
      <w:hyperlink r:id="rId7" w:history="1">
        <w:r w:rsidR="00923D41" w:rsidRPr="00D9114E">
          <w:t>№</w:t>
        </w:r>
        <w:r w:rsidR="00923D41" w:rsidRPr="00D9114E">
          <w:rPr>
            <w:lang w:val="en-US"/>
          </w:rPr>
          <w:t> </w:t>
        </w:r>
        <w:r w:rsidR="00923D41" w:rsidRPr="00D9114E">
          <w:t>4</w:t>
        </w:r>
        <w:r w:rsidR="00923D41" w:rsidRPr="00D9114E">
          <w:rPr>
            <w:lang w:val="en-US"/>
          </w:rPr>
          <w:t> </w:t>
        </w:r>
        <w:r w:rsidR="00923D41" w:rsidRPr="00D9114E">
          <w:t>(102)</w:t>
        </w:r>
      </w:hyperlink>
      <w:r w:rsidR="00923D41" w:rsidRPr="00D9114E">
        <w:t>. – С. 97-99.</w:t>
      </w:r>
    </w:p>
    <w:p w:rsidR="00923D41" w:rsidRPr="00D9114E" w:rsidRDefault="00AC21DE" w:rsidP="00923D41">
      <w:pPr>
        <w:pStyle w:val="a3"/>
        <w:numPr>
          <w:ilvl w:val="0"/>
          <w:numId w:val="1"/>
        </w:numPr>
        <w:ind w:left="426"/>
        <w:jc w:val="both"/>
      </w:pPr>
      <w:hyperlink r:id="rId8" w:history="1">
        <w:r w:rsidR="00923D41" w:rsidRPr="00D9114E">
          <w:t xml:space="preserve">Морфогенез и молекулярная регуляция полипозного </w:t>
        </w:r>
        <w:proofErr w:type="spellStart"/>
        <w:r w:rsidR="00923D41" w:rsidRPr="00D9114E">
          <w:t>риносинусита</w:t>
        </w:r>
        <w:proofErr w:type="spellEnd"/>
      </w:hyperlink>
      <w:r w:rsidR="00923D41" w:rsidRPr="00D9114E">
        <w:t xml:space="preserve"> /</w:t>
      </w:r>
      <w:r w:rsidR="00923D41" w:rsidRPr="00D9114E">
        <w:br/>
        <w:t>Н.Ю. Матвеева, Д.Г. Павлуш, С.Г. Калиниченко //</w:t>
      </w:r>
      <w:r w:rsidR="00923D41" w:rsidRPr="00D9114E">
        <w:br/>
      </w:r>
      <w:hyperlink r:id="rId9" w:history="1">
        <w:r w:rsidR="00923D41" w:rsidRPr="00D9114E">
          <w:t>Архив патологии</w:t>
        </w:r>
      </w:hyperlink>
      <w:r w:rsidR="00923D41" w:rsidRPr="00D9114E">
        <w:t xml:space="preserve">. – 2025. Т. 87, </w:t>
      </w:r>
      <w:hyperlink r:id="rId10" w:history="1">
        <w:r w:rsidR="00923D41" w:rsidRPr="00D9114E">
          <w:t>№</w:t>
        </w:r>
        <w:r w:rsidR="00923D41" w:rsidRPr="00D9114E">
          <w:rPr>
            <w:lang w:val="en-US"/>
          </w:rPr>
          <w:t> </w:t>
        </w:r>
        <w:r w:rsidR="00923D41" w:rsidRPr="00D9114E">
          <w:t>1</w:t>
        </w:r>
      </w:hyperlink>
      <w:r w:rsidR="00923D41" w:rsidRPr="00D9114E">
        <w:t>. – С. 68-76.</w:t>
      </w:r>
    </w:p>
    <w:p w:rsidR="00923D41" w:rsidRPr="00D9114E" w:rsidRDefault="00AC21DE" w:rsidP="00923D41">
      <w:pPr>
        <w:pStyle w:val="a3"/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hyperlink r:id="rId11" w:history="1">
        <w:r w:rsidR="00923D41" w:rsidRPr="00D9114E">
          <w:t xml:space="preserve">Морфогенетические и ростовые факторы в механизмах повреждения </w:t>
        </w:r>
        <w:proofErr w:type="spellStart"/>
        <w:r w:rsidR="00923D41" w:rsidRPr="00D9114E">
          <w:t>дентино</w:t>
        </w:r>
        <w:proofErr w:type="spellEnd"/>
        <w:r w:rsidR="00923D41" w:rsidRPr="00D9114E">
          <w:t>-пульпарного комплекса и периодонта</w:t>
        </w:r>
      </w:hyperlink>
      <w:r w:rsidR="00923D41" w:rsidRPr="00D9114E">
        <w:t xml:space="preserve"> /</w:t>
      </w:r>
      <w:r w:rsidR="00923D41" w:rsidRPr="00D9114E">
        <w:br/>
        <w:t xml:space="preserve">С.С. </w:t>
      </w:r>
      <w:proofErr w:type="spellStart"/>
      <w:r w:rsidR="00923D41" w:rsidRPr="00D9114E">
        <w:t>Едранов</w:t>
      </w:r>
      <w:proofErr w:type="spellEnd"/>
      <w:r w:rsidR="00923D41" w:rsidRPr="00D9114E">
        <w:t>, С.Г. Калиниченко, Н.Ю. Матвеева, И.В.</w:t>
      </w:r>
      <w:r w:rsidR="00923D41" w:rsidRPr="00D9114E">
        <w:br/>
        <w:t xml:space="preserve">Ковалёва // </w:t>
      </w:r>
      <w:hyperlink r:id="rId12" w:history="1">
        <w:r w:rsidR="00923D41" w:rsidRPr="00D9114E">
          <w:t>Тихоокеанский медицинский журнал</w:t>
        </w:r>
      </w:hyperlink>
      <w:r w:rsidR="00923D41" w:rsidRPr="00D9114E">
        <w:t>. – 2024,</w:t>
      </w:r>
      <w:r w:rsidR="00923D41" w:rsidRPr="00D9114E">
        <w:rPr>
          <w:lang w:val="en-US"/>
        </w:rPr>
        <w:t> </w:t>
      </w:r>
      <w:hyperlink r:id="rId13" w:history="1">
        <w:r w:rsidR="00923D41" w:rsidRPr="00D9114E">
          <w:t>№</w:t>
        </w:r>
        <w:r w:rsidR="00923D41" w:rsidRPr="00D9114E">
          <w:rPr>
            <w:lang w:val="en-US"/>
          </w:rPr>
          <w:t> </w:t>
        </w:r>
        <w:r w:rsidR="00923D41" w:rsidRPr="00D9114E">
          <w:t>1</w:t>
        </w:r>
        <w:r w:rsidR="00923D41" w:rsidRPr="00D9114E">
          <w:rPr>
            <w:lang w:val="en-US"/>
          </w:rPr>
          <w:t> </w:t>
        </w:r>
        <w:r w:rsidR="00923D41" w:rsidRPr="00D9114E">
          <w:t>(95)</w:t>
        </w:r>
      </w:hyperlink>
      <w:r w:rsidR="00923D41" w:rsidRPr="00D9114E">
        <w:t>. – С. 11-16.</w:t>
      </w:r>
    </w:p>
    <w:p w:rsidR="00923D41" w:rsidRPr="00D9114E" w:rsidRDefault="00923D41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  <w:rPr>
          <w:lang w:val="en-US"/>
        </w:rPr>
      </w:pPr>
      <w:proofErr w:type="spellStart"/>
      <w:r w:rsidRPr="00D9114E">
        <w:rPr>
          <w:lang w:val="en-US"/>
        </w:rPr>
        <w:t>Kalinichenko</w:t>
      </w:r>
      <w:proofErr w:type="spellEnd"/>
      <w:r w:rsidRPr="00D9114E">
        <w:rPr>
          <w:lang w:val="en-US"/>
        </w:rPr>
        <w:t xml:space="preserve">, S. G. Neurotoxic and </w:t>
      </w:r>
      <w:proofErr w:type="spellStart"/>
      <w:r w:rsidRPr="00D9114E">
        <w:rPr>
          <w:lang w:val="en-US"/>
        </w:rPr>
        <w:t>cytoprotective</w:t>
      </w:r>
      <w:proofErr w:type="spellEnd"/>
      <w:r w:rsidRPr="00D9114E">
        <w:rPr>
          <w:lang w:val="en-US"/>
        </w:rPr>
        <w:t xml:space="preserve"> mechanisms in the ischemic neocortex / S. G. </w:t>
      </w:r>
      <w:proofErr w:type="spellStart"/>
      <w:r w:rsidRPr="00D9114E">
        <w:rPr>
          <w:lang w:val="en-US"/>
        </w:rPr>
        <w:t>Kalinichenko</w:t>
      </w:r>
      <w:proofErr w:type="spellEnd"/>
      <w:r w:rsidRPr="00D9114E">
        <w:rPr>
          <w:lang w:val="en-US"/>
        </w:rPr>
        <w:t xml:space="preserve">, I. I. </w:t>
      </w:r>
      <w:proofErr w:type="spellStart"/>
      <w:r w:rsidRPr="00D9114E">
        <w:rPr>
          <w:lang w:val="en-US"/>
        </w:rPr>
        <w:t>Pushchin</w:t>
      </w:r>
      <w:proofErr w:type="spellEnd"/>
      <w:r w:rsidRPr="00D9114E">
        <w:rPr>
          <w:lang w:val="en-US"/>
        </w:rPr>
        <w:t xml:space="preserve">, N. Yu. </w:t>
      </w:r>
      <w:proofErr w:type="spellStart"/>
      <w:r w:rsidRPr="00D9114E">
        <w:rPr>
          <w:lang w:val="en-US"/>
        </w:rPr>
        <w:t>Matveeva</w:t>
      </w:r>
      <w:proofErr w:type="spellEnd"/>
      <w:r w:rsidRPr="00D9114E">
        <w:rPr>
          <w:lang w:val="en-US"/>
        </w:rPr>
        <w:t xml:space="preserve"> // Journal of Chemical Neuroanatomy. – 2023. – Vol. 128. – P. 102230. – DOI 10.1016/j.jchemneu.2022.102230. – EDN RPSEQR.</w:t>
      </w:r>
    </w:p>
    <w:p w:rsidR="00923D41" w:rsidRPr="00D9114E" w:rsidRDefault="00923D41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  <w:rPr>
          <w:lang w:val="en-US"/>
        </w:rPr>
      </w:pPr>
      <w:proofErr w:type="spellStart"/>
      <w:r w:rsidRPr="00D9114E">
        <w:rPr>
          <w:lang w:val="en-US"/>
        </w:rPr>
        <w:t>Matveeva</w:t>
      </w:r>
      <w:proofErr w:type="spellEnd"/>
      <w:r w:rsidRPr="00D9114E">
        <w:rPr>
          <w:lang w:val="en-US"/>
        </w:rPr>
        <w:t>, N. Yu. BMP-2 and IL-1</w:t>
      </w:r>
      <w:r w:rsidRPr="00D9114E">
        <w:t>β</w:t>
      </w:r>
      <w:r w:rsidRPr="00D9114E">
        <w:rPr>
          <w:lang w:val="en-US"/>
        </w:rPr>
        <w:t xml:space="preserve"> as Markers of Nasal Mucosa Inflammation in </w:t>
      </w:r>
      <w:proofErr w:type="spellStart"/>
      <w:r w:rsidRPr="00D9114E">
        <w:rPr>
          <w:lang w:val="en-US"/>
        </w:rPr>
        <w:t>Rhinosinusitis</w:t>
      </w:r>
      <w:proofErr w:type="spellEnd"/>
      <w:r w:rsidRPr="00D9114E">
        <w:rPr>
          <w:lang w:val="en-US"/>
        </w:rPr>
        <w:t xml:space="preserve"> with Nasal Polyps / N. Yu. </w:t>
      </w:r>
      <w:proofErr w:type="spellStart"/>
      <w:r w:rsidRPr="00D9114E">
        <w:rPr>
          <w:lang w:val="en-US"/>
        </w:rPr>
        <w:t>Matveeva</w:t>
      </w:r>
      <w:proofErr w:type="spellEnd"/>
      <w:r w:rsidRPr="00D9114E">
        <w:rPr>
          <w:lang w:val="en-US"/>
        </w:rPr>
        <w:t xml:space="preserve">, D. G. </w:t>
      </w:r>
      <w:proofErr w:type="spellStart"/>
      <w:r w:rsidRPr="00D9114E">
        <w:rPr>
          <w:lang w:val="en-US"/>
        </w:rPr>
        <w:t>Pavlush</w:t>
      </w:r>
      <w:proofErr w:type="spellEnd"/>
      <w:r w:rsidRPr="00D9114E">
        <w:rPr>
          <w:lang w:val="en-US"/>
        </w:rPr>
        <w:t xml:space="preserve">, S. G. </w:t>
      </w:r>
      <w:proofErr w:type="spellStart"/>
      <w:r w:rsidRPr="00D9114E">
        <w:rPr>
          <w:lang w:val="en-US"/>
        </w:rPr>
        <w:t>Kalinichenko</w:t>
      </w:r>
      <w:proofErr w:type="spellEnd"/>
      <w:r w:rsidRPr="00D9114E">
        <w:rPr>
          <w:lang w:val="en-US"/>
        </w:rPr>
        <w:t xml:space="preserve"> // Bulletin of Experimental Biology and Medicine. – 2023. – Vol. 174, No. 4. – P. 455-459. – DOI 10.1007/s10517-023-05728-y. – EDN TNXIBD.</w:t>
      </w:r>
    </w:p>
    <w:p w:rsidR="00923D41" w:rsidRPr="00D9114E" w:rsidRDefault="00923D41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proofErr w:type="spellStart"/>
      <w:r w:rsidRPr="00D9114E">
        <w:t>Едранов</w:t>
      </w:r>
      <w:proofErr w:type="spellEnd"/>
      <w:r w:rsidRPr="00D9114E">
        <w:t xml:space="preserve">, С. С. Оценка эффективности костной пластики при аугментации гребня альвеолярного отростка методом двухэтапного расщепления / С. С. </w:t>
      </w:r>
      <w:proofErr w:type="spellStart"/>
      <w:r w:rsidRPr="00D9114E">
        <w:t>Едранов</w:t>
      </w:r>
      <w:proofErr w:type="spellEnd"/>
      <w:r w:rsidRPr="00D9114E">
        <w:t>, Н. Ю. Матвеева, С. Г. Калиниченко // Клеточные технологии в биологии и медицине. – 2023. – № 3. – С. 184-191. – DOI47056/1814-3490-2023-3-184-191. – EDN JPCQVI.</w:t>
      </w:r>
    </w:p>
    <w:p w:rsidR="00923D41" w:rsidRPr="00D9114E" w:rsidRDefault="00923D41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  <w:rPr>
          <w:lang w:val="en-US"/>
        </w:rPr>
      </w:pPr>
      <w:r w:rsidRPr="00D9114E">
        <w:rPr>
          <w:lang w:val="en-US"/>
        </w:rPr>
        <w:t xml:space="preserve">Topography of </w:t>
      </w:r>
      <w:proofErr w:type="spellStart"/>
      <w:r w:rsidRPr="00D9114E">
        <w:rPr>
          <w:lang w:val="en-US"/>
        </w:rPr>
        <w:t>neurotrophins</w:t>
      </w:r>
      <w:proofErr w:type="spellEnd"/>
      <w:r w:rsidRPr="00D9114E">
        <w:rPr>
          <w:lang w:val="en-US"/>
        </w:rPr>
        <w:t xml:space="preserve"> in the rat neocortex and their role in neuron apoptosis after experimental ischemic stroke / S. G. </w:t>
      </w:r>
      <w:proofErr w:type="spellStart"/>
      <w:r w:rsidRPr="00D9114E">
        <w:rPr>
          <w:lang w:val="en-US"/>
        </w:rPr>
        <w:t>Kalinichenko</w:t>
      </w:r>
      <w:proofErr w:type="spellEnd"/>
      <w:r w:rsidRPr="00D9114E">
        <w:rPr>
          <w:lang w:val="en-US"/>
        </w:rPr>
        <w:t xml:space="preserve">, A. V. </w:t>
      </w:r>
      <w:proofErr w:type="spellStart"/>
      <w:r w:rsidRPr="00D9114E">
        <w:rPr>
          <w:lang w:val="en-US"/>
        </w:rPr>
        <w:t>Korobtsov</w:t>
      </w:r>
      <w:proofErr w:type="spellEnd"/>
      <w:r w:rsidRPr="00D9114E">
        <w:rPr>
          <w:lang w:val="en-US"/>
        </w:rPr>
        <w:t xml:space="preserve">, N. Y. </w:t>
      </w:r>
      <w:proofErr w:type="spellStart"/>
      <w:r w:rsidRPr="00D9114E">
        <w:rPr>
          <w:lang w:val="en-US"/>
        </w:rPr>
        <w:t>Matveeva</w:t>
      </w:r>
      <w:proofErr w:type="spellEnd"/>
      <w:r w:rsidRPr="00D9114E">
        <w:rPr>
          <w:lang w:val="en-US"/>
        </w:rPr>
        <w:t xml:space="preserve">, I. I. </w:t>
      </w:r>
      <w:proofErr w:type="spellStart"/>
      <w:r w:rsidRPr="00D9114E">
        <w:rPr>
          <w:lang w:val="en-US"/>
        </w:rPr>
        <w:t>Pushchin</w:t>
      </w:r>
      <w:proofErr w:type="spellEnd"/>
      <w:r w:rsidRPr="00D9114E">
        <w:rPr>
          <w:lang w:val="en-US"/>
        </w:rPr>
        <w:t xml:space="preserve"> // Journal of Chemical Neuroanatomy. – 2022. – Vol. 124. – P. 102122. – DOI 10.1016/j.jchemneu.2022.102122. – EDN ECFNWA.</w:t>
      </w:r>
    </w:p>
    <w:p w:rsidR="00923D41" w:rsidRPr="00D9114E" w:rsidRDefault="00923D41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 w:rsidRPr="00D9114E">
        <w:t xml:space="preserve">Нейроглиальная активность в фокусе ишемического инсульта / С. Г. Калиниченко, А. В. </w:t>
      </w:r>
      <w:proofErr w:type="spellStart"/>
      <w:r w:rsidRPr="00D9114E">
        <w:t>Коробцов</w:t>
      </w:r>
      <w:proofErr w:type="spellEnd"/>
      <w:r w:rsidRPr="00D9114E">
        <w:t>, Н. Ю. Матвеева, Ю. А. Матвеев // Тихоокеанский медицинский журнал. – 2022. – № 1(87). – С. 72-78. – DOI34215/1609-1175-2022. – EDN SYRBLF.</w:t>
      </w:r>
    </w:p>
    <w:p w:rsidR="00923D41" w:rsidRPr="00D9114E" w:rsidRDefault="00923D41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 w:rsidRPr="00D9114E">
        <w:t>Павлуш, Д. Г. Локализация NO-</w:t>
      </w:r>
      <w:proofErr w:type="spellStart"/>
      <w:r w:rsidRPr="00D9114E">
        <w:t>синтазы</w:t>
      </w:r>
      <w:proofErr w:type="spellEnd"/>
      <w:r w:rsidRPr="00D9114E">
        <w:t xml:space="preserve"> и малых </w:t>
      </w:r>
      <w:proofErr w:type="spellStart"/>
      <w:r w:rsidRPr="00D9114E">
        <w:t>апоптотических</w:t>
      </w:r>
      <w:proofErr w:type="spellEnd"/>
      <w:r w:rsidRPr="00D9114E">
        <w:t xml:space="preserve"> молекул в слизистой оболочке полости носа при полипозном </w:t>
      </w:r>
      <w:proofErr w:type="spellStart"/>
      <w:r w:rsidRPr="00D9114E">
        <w:t>риносинусите</w:t>
      </w:r>
      <w:proofErr w:type="spellEnd"/>
      <w:r w:rsidRPr="00D9114E">
        <w:t xml:space="preserve"> / Д. Г. Павлуш, Н. Ю. Матвеева // Тихоокеанский медицинский журнал. – 2022. – № 3(89). – С. 63-69. – DOI 10.34215/1609-1175-2022-3-63-69. – EDN LTVIXF.</w:t>
      </w:r>
    </w:p>
    <w:p w:rsidR="00923D41" w:rsidRPr="00D9114E" w:rsidRDefault="00923D41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 w:rsidRPr="00D9114E">
        <w:lastRenderedPageBreak/>
        <w:t xml:space="preserve">Матвеева, Н. Ю. BMP-2 и IL-1β как маркеры воспаления слизистой оболочки полости носа при полипозном </w:t>
      </w:r>
      <w:proofErr w:type="spellStart"/>
      <w:r w:rsidRPr="00D9114E">
        <w:t>риносинусите</w:t>
      </w:r>
      <w:proofErr w:type="spellEnd"/>
      <w:r w:rsidRPr="00D9114E">
        <w:t xml:space="preserve"> / Н. Ю. Матвеева, Д. Г. Павлуш, С. Г. Калиниченко // Бюллетень экспериментальной биологии и медицины. – 2022. – Т. 174, № 10. – С. 462-467. – DOI 10.47056/0365-9615-2022-174-10-462-467. – EDN TPIKJA.</w:t>
      </w:r>
    </w:p>
    <w:p w:rsidR="00923D41" w:rsidRPr="00D9114E" w:rsidRDefault="00923D41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 w:rsidRPr="00D9114E">
        <w:t xml:space="preserve">Калиниченко, С. Г. </w:t>
      </w:r>
      <w:proofErr w:type="spellStart"/>
      <w:r w:rsidRPr="00D9114E">
        <w:t>Иммунолокализация</w:t>
      </w:r>
      <w:proofErr w:type="spellEnd"/>
      <w:r w:rsidRPr="00D9114E">
        <w:t xml:space="preserve"> BDNF, GDNF и NT-3 в теменной коре крысы при постоянной окклюзии средней мозговой артерии / С. Г. Калиниченко, А. В. </w:t>
      </w:r>
      <w:proofErr w:type="spellStart"/>
      <w:r w:rsidRPr="00D9114E">
        <w:t>Коробцов</w:t>
      </w:r>
      <w:proofErr w:type="spellEnd"/>
      <w:r w:rsidRPr="00D9114E">
        <w:t>, Н. Ю. Матвеева // Цитология. – 2022. – Т. 64, № 1. – С. 36-46. – DOI 10.31857/S0041377122010047. – EDN SUMABT.</w:t>
      </w:r>
    </w:p>
    <w:p w:rsidR="00923D41" w:rsidRPr="00D9114E" w:rsidRDefault="00923D41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 w:rsidRPr="00D9114E">
        <w:t xml:space="preserve">Костив, Р. Е. Локализация VEGF, TGF-β1, BMP-2 и факторов </w:t>
      </w:r>
      <w:proofErr w:type="spellStart"/>
      <w:r w:rsidRPr="00D9114E">
        <w:t>апоптоза</w:t>
      </w:r>
      <w:proofErr w:type="spellEnd"/>
      <w:r w:rsidRPr="00D9114E">
        <w:t xml:space="preserve"> в костном регенерате гипертрофического типа при </w:t>
      </w:r>
      <w:proofErr w:type="spellStart"/>
      <w:r w:rsidRPr="00D9114E">
        <w:t>несращении</w:t>
      </w:r>
      <w:proofErr w:type="spellEnd"/>
      <w:r w:rsidRPr="00D9114E">
        <w:t xml:space="preserve"> перелома трубчатых костей человека / Р. Е. Костив, Н. Ю. Матвеева, С. Г. Калиниченко // Клеточные технологии в биологии и медицине. – 2022. – № 1. – С. 55-64. – DOI 10.47056/1814-3490-2022-1-55-64. – EDN JSECMI.</w:t>
      </w:r>
    </w:p>
    <w:p w:rsidR="00923D41" w:rsidRPr="00D9114E" w:rsidRDefault="00923D41" w:rsidP="00923D41">
      <w:pPr>
        <w:numPr>
          <w:ilvl w:val="0"/>
          <w:numId w:val="1"/>
        </w:numPr>
        <w:spacing w:before="100" w:beforeAutospacing="1" w:after="100" w:afterAutospacing="1"/>
        <w:ind w:left="426"/>
        <w:jc w:val="both"/>
        <w:rPr>
          <w:lang w:val="en-US"/>
        </w:rPr>
      </w:pPr>
      <w:proofErr w:type="spellStart"/>
      <w:r w:rsidRPr="00D9114E">
        <w:rPr>
          <w:lang w:val="en-US"/>
        </w:rPr>
        <w:t>Edranov</w:t>
      </w:r>
      <w:proofErr w:type="spellEnd"/>
      <w:r w:rsidRPr="00D9114E">
        <w:rPr>
          <w:lang w:val="en-US"/>
        </w:rPr>
        <w:t xml:space="preserve">, S. On-Bone Fixation of Free Gingival Graft Induces the Expression of Osteogenic Differentiation Markers in the Mandible of Miniature Pigs / S. </w:t>
      </w:r>
      <w:proofErr w:type="spellStart"/>
      <w:r w:rsidRPr="00D9114E">
        <w:rPr>
          <w:lang w:val="en-US"/>
        </w:rPr>
        <w:t>Edranov</w:t>
      </w:r>
      <w:proofErr w:type="spellEnd"/>
      <w:r w:rsidRPr="00D9114E">
        <w:rPr>
          <w:lang w:val="en-US"/>
        </w:rPr>
        <w:t xml:space="preserve">, S. </w:t>
      </w:r>
      <w:proofErr w:type="spellStart"/>
      <w:r w:rsidRPr="00D9114E">
        <w:rPr>
          <w:lang w:val="en-US"/>
        </w:rPr>
        <w:t>Kalinichenko</w:t>
      </w:r>
      <w:proofErr w:type="spellEnd"/>
      <w:r w:rsidRPr="00D9114E">
        <w:rPr>
          <w:lang w:val="en-US"/>
        </w:rPr>
        <w:t xml:space="preserve">, N. </w:t>
      </w:r>
      <w:proofErr w:type="spellStart"/>
      <w:r w:rsidRPr="00D9114E">
        <w:rPr>
          <w:lang w:val="en-US"/>
        </w:rPr>
        <w:t>Matveeva</w:t>
      </w:r>
      <w:proofErr w:type="spellEnd"/>
      <w:r w:rsidRPr="00D9114E">
        <w:rPr>
          <w:lang w:val="en-US"/>
        </w:rPr>
        <w:t xml:space="preserve"> // International Journal of Oral and Maxillofacial Implants. – 2022. – Vol. 37, No. 5. – P. 937-942. – DOI 10.11607/jomi.9456. – EDN VANKPW.</w:t>
      </w:r>
    </w:p>
    <w:p w:rsidR="00923D41" w:rsidRPr="00D9114E" w:rsidRDefault="00923D41" w:rsidP="00923D41">
      <w:pPr>
        <w:jc w:val="center"/>
        <w:rPr>
          <w:lang w:val="en-US"/>
        </w:rPr>
      </w:pPr>
    </w:p>
    <w:p w:rsidR="00923D41" w:rsidRPr="00D9114E" w:rsidRDefault="00923D41" w:rsidP="00923D41">
      <w:pPr>
        <w:spacing w:after="100" w:afterAutospacing="1"/>
        <w:jc w:val="both"/>
      </w:pPr>
      <w:r w:rsidRPr="00D9114E">
        <w:rPr>
          <w:b/>
          <w:bCs/>
        </w:rPr>
        <w:t xml:space="preserve">РАЗРАБОТКА БИОМАРКЕРОВ РАННЕЙ ДИАГНОСТИКИ ЗАБОЛЕВАНИЙ КИШЕЧНИКА И ПОЧЕК У ДЕТЕЙ ДЛЯ </w:t>
      </w:r>
      <w:r w:rsidR="00E36818">
        <w:rPr>
          <w:b/>
          <w:bCs/>
        </w:rPr>
        <w:t>ПРОВЕДЕНИЯ ПЕРСОНИФИЦИРОВАННОЙ </w:t>
      </w:r>
      <w:r w:rsidRPr="00D9114E">
        <w:rPr>
          <w:b/>
          <w:bCs/>
        </w:rPr>
        <w:t>ТЕРАПИИ И ПРОФИЛАКТИКИ</w:t>
      </w:r>
    </w:p>
    <w:p w:rsidR="00923D41" w:rsidRPr="00D9114E" w:rsidRDefault="00923D41" w:rsidP="00923D41">
      <w:pPr>
        <w:spacing w:after="100" w:afterAutospacing="1"/>
        <w:jc w:val="both"/>
      </w:pPr>
      <w:r w:rsidRPr="00D9114E">
        <w:t xml:space="preserve">Научный руководитель: </w:t>
      </w:r>
      <w:proofErr w:type="spellStart"/>
      <w:r w:rsidRPr="00D9114E">
        <w:t>Шуматова</w:t>
      </w:r>
      <w:proofErr w:type="spellEnd"/>
      <w:r w:rsidRPr="00D9114E">
        <w:t xml:space="preserve"> Татьяна Александровна, доктор медицинских наук, профессор</w:t>
      </w:r>
    </w:p>
    <w:p w:rsidR="00923D41" w:rsidRPr="00D9114E" w:rsidRDefault="00923D41" w:rsidP="00923D41">
      <w:pPr>
        <w:spacing w:after="100" w:afterAutospacing="1"/>
        <w:jc w:val="both"/>
      </w:pPr>
      <w:r w:rsidRPr="00D9114E">
        <w:rPr>
          <w:b/>
          <w:bCs/>
        </w:rPr>
        <w:t>Статьи в научных журналах</w:t>
      </w:r>
    </w:p>
    <w:p w:rsidR="00923D41" w:rsidRPr="00D9114E" w:rsidRDefault="00AC21DE" w:rsidP="00923D41">
      <w:pPr>
        <w:numPr>
          <w:ilvl w:val="0"/>
          <w:numId w:val="2"/>
        </w:numPr>
        <w:spacing w:before="100" w:beforeAutospacing="1" w:after="100" w:afterAutospacing="1"/>
        <w:ind w:left="426" w:hanging="426"/>
        <w:jc w:val="both"/>
      </w:pPr>
      <w:hyperlink r:id="rId14" w:history="1">
        <w:r w:rsidR="00923D41" w:rsidRPr="00D9114E">
          <w:t>Диагностическая ценность i-</w:t>
        </w:r>
        <w:proofErr w:type="spellStart"/>
        <w:r w:rsidR="00923D41" w:rsidRPr="00D9114E">
          <w:t>fabp</w:t>
        </w:r>
        <w:proofErr w:type="spellEnd"/>
        <w:r w:rsidR="00923D41" w:rsidRPr="00D9114E">
          <w:t xml:space="preserve"> и фекального </w:t>
        </w:r>
        <w:proofErr w:type="spellStart"/>
        <w:r w:rsidR="00923D41" w:rsidRPr="00D9114E">
          <w:t>кальпротектина</w:t>
        </w:r>
        <w:proofErr w:type="spellEnd"/>
        <w:r w:rsidR="00923D41" w:rsidRPr="00D9114E">
          <w:t xml:space="preserve"> при </w:t>
        </w:r>
        <w:proofErr w:type="spellStart"/>
        <w:r w:rsidR="00923D41" w:rsidRPr="00D9114E">
          <w:t>некротизирующем</w:t>
        </w:r>
        <w:proofErr w:type="spellEnd"/>
        <w:r w:rsidR="00923D41" w:rsidRPr="00D9114E">
          <w:t xml:space="preserve"> энтероколите у новорожденных: </w:t>
        </w:r>
        <w:proofErr w:type="spellStart"/>
        <w:r w:rsidR="00923D41" w:rsidRPr="00D9114E">
          <w:t>проспективное</w:t>
        </w:r>
        <w:proofErr w:type="spellEnd"/>
        <w:r w:rsidR="00923D41" w:rsidRPr="00D9114E">
          <w:t xml:space="preserve"> клиническое исследование</w:t>
        </w:r>
      </w:hyperlink>
      <w:r w:rsidR="00923D41" w:rsidRPr="00D9114E">
        <w:t xml:space="preserve"> / Н.Г. Приходченко, Т.А. </w:t>
      </w:r>
      <w:proofErr w:type="spellStart"/>
      <w:r w:rsidR="00923D41" w:rsidRPr="00D9114E">
        <w:t>Шуматова</w:t>
      </w:r>
      <w:proofErr w:type="spellEnd"/>
      <w:r w:rsidR="00923D41" w:rsidRPr="00D9114E">
        <w:t xml:space="preserve">, А.Е. Бабкина, М.Г. </w:t>
      </w:r>
      <w:proofErr w:type="spellStart"/>
      <w:r w:rsidR="00923D41" w:rsidRPr="00D9114E">
        <w:t>Шегеда</w:t>
      </w:r>
      <w:proofErr w:type="spellEnd"/>
      <w:r w:rsidR="00923D41" w:rsidRPr="00D9114E">
        <w:t xml:space="preserve"> //</w:t>
      </w:r>
      <w:r w:rsidR="00923D41" w:rsidRPr="00D9114E">
        <w:br/>
      </w:r>
      <w:hyperlink r:id="rId15" w:history="1">
        <w:r w:rsidR="00923D41" w:rsidRPr="00D9114E">
          <w:t>Тихоокеанский медицинский журнал</w:t>
        </w:r>
      </w:hyperlink>
      <w:r w:rsidR="00923D41" w:rsidRPr="00D9114E">
        <w:t>. – 2025, </w:t>
      </w:r>
      <w:hyperlink r:id="rId16" w:history="1">
        <w:r w:rsidR="00923D41" w:rsidRPr="00D9114E">
          <w:t>№ 3 (101)</w:t>
        </w:r>
      </w:hyperlink>
      <w:r w:rsidR="00923D41" w:rsidRPr="00D9114E">
        <w:t>. – С. 40-44.</w:t>
      </w:r>
    </w:p>
    <w:p w:rsidR="00923D41" w:rsidRPr="00D9114E" w:rsidRDefault="00AC21DE" w:rsidP="00923D41">
      <w:pPr>
        <w:pStyle w:val="a3"/>
        <w:numPr>
          <w:ilvl w:val="0"/>
          <w:numId w:val="2"/>
        </w:numPr>
        <w:ind w:left="426" w:hanging="426"/>
        <w:jc w:val="both"/>
      </w:pPr>
      <w:hyperlink r:id="rId17" w:history="1">
        <w:r w:rsidR="00923D41" w:rsidRPr="00D9114E">
          <w:t xml:space="preserve">Обеспеченность витамином d, генетические полиморфизмы </w:t>
        </w:r>
        <w:proofErr w:type="spellStart"/>
        <w:r w:rsidR="00923D41" w:rsidRPr="00D9114E">
          <w:t>vdr</w:t>
        </w:r>
        <w:proofErr w:type="spellEnd"/>
        <w:r w:rsidR="00923D41" w:rsidRPr="00D9114E">
          <w:t xml:space="preserve"> и фекальные маркеры проницаемости слизистой оболочки кишечника у детей с пищевой аллергией</w:t>
        </w:r>
      </w:hyperlink>
      <w:r w:rsidR="00923D41" w:rsidRPr="00D9114E">
        <w:t> /Д.В.</w:t>
      </w:r>
      <w:r w:rsidR="00923D41" w:rsidRPr="00D9114E">
        <w:rPr>
          <w:lang w:val="en-US"/>
        </w:rPr>
        <w:t> </w:t>
      </w:r>
      <w:r w:rsidR="00923D41" w:rsidRPr="00D9114E">
        <w:t>Коваленко,</w:t>
      </w:r>
      <w:r w:rsidR="00923D41" w:rsidRPr="00D9114E">
        <w:rPr>
          <w:lang w:val="en-US"/>
        </w:rPr>
        <w:t> </w:t>
      </w:r>
      <w:r w:rsidR="00923D41" w:rsidRPr="00D9114E">
        <w:t>Т.А.</w:t>
      </w:r>
      <w:r w:rsidR="00923D41" w:rsidRPr="00D9114E">
        <w:rPr>
          <w:lang w:val="en-US"/>
        </w:rPr>
        <w:t> </w:t>
      </w:r>
      <w:proofErr w:type="spellStart"/>
      <w:r w:rsidR="00923D41" w:rsidRPr="00D9114E">
        <w:t>Шуматова</w:t>
      </w:r>
      <w:proofErr w:type="spellEnd"/>
      <w:r w:rsidR="00923D41" w:rsidRPr="00D9114E">
        <w:rPr>
          <w:lang w:val="en-US"/>
        </w:rPr>
        <w:t> </w:t>
      </w:r>
      <w:r w:rsidR="00923D41" w:rsidRPr="00D9114E">
        <w:t>//</w:t>
      </w:r>
      <w:r w:rsidR="00923D41" w:rsidRPr="00D9114E">
        <w:rPr>
          <w:lang w:val="en-US"/>
        </w:rPr>
        <w:t> </w:t>
      </w:r>
      <w:hyperlink r:id="rId18" w:history="1">
        <w:r w:rsidR="00923D41" w:rsidRPr="00D9114E">
          <w:t>Медицинский совет</w:t>
        </w:r>
      </w:hyperlink>
      <w:r w:rsidR="00923D41" w:rsidRPr="00D9114E">
        <w:t xml:space="preserve">. – 2025. – Т. 19, </w:t>
      </w:r>
      <w:hyperlink r:id="rId19" w:history="1">
        <w:r w:rsidR="00923D41" w:rsidRPr="00D9114E">
          <w:t>№ 11</w:t>
        </w:r>
      </w:hyperlink>
      <w:r w:rsidR="00923D41" w:rsidRPr="00D9114E">
        <w:t>. – С. 151-156.</w:t>
      </w:r>
    </w:p>
    <w:p w:rsidR="00923D41" w:rsidRPr="00D9114E" w:rsidRDefault="00923D41" w:rsidP="00923D41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Приходченко, Н. Г. Фекальный уровень </w:t>
      </w:r>
      <w:proofErr w:type="spellStart"/>
      <w:r w:rsidRPr="00D9114E">
        <w:t>зонулина</w:t>
      </w:r>
      <w:proofErr w:type="spellEnd"/>
      <w:r w:rsidRPr="00D9114E">
        <w:t xml:space="preserve"> как прогностический маркер </w:t>
      </w:r>
      <w:proofErr w:type="spellStart"/>
      <w:r w:rsidRPr="00D9114E">
        <w:t>атопического</w:t>
      </w:r>
      <w:proofErr w:type="spellEnd"/>
      <w:r w:rsidRPr="00D9114E">
        <w:t xml:space="preserve"> марша у детей с пищевой аллергией / Н. Г. Приходченко, Т. А. </w:t>
      </w:r>
      <w:proofErr w:type="spellStart"/>
      <w:r w:rsidRPr="00D9114E">
        <w:t>Шуматова</w:t>
      </w:r>
      <w:proofErr w:type="spellEnd"/>
      <w:r w:rsidRPr="00D9114E">
        <w:t>, Д. В. Коваленко // Аллергология и иммунология в педиатрии. – 2024. – № 3(78). – С. 31-41. – DOI 10.53529/2500-1175-2024-3-31-41. – EDN EZVXJT.</w:t>
      </w:r>
    </w:p>
    <w:p w:rsidR="00923D41" w:rsidRPr="00D9114E" w:rsidRDefault="00923D41" w:rsidP="00923D41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Коваленко, Д. В. Белки, связывающие жирные кислоты — новый способ диагностики / Д. В. Коваленко, Т. А. </w:t>
      </w:r>
      <w:proofErr w:type="spellStart"/>
      <w:r w:rsidRPr="00D9114E">
        <w:t>Шуматова</w:t>
      </w:r>
      <w:proofErr w:type="spellEnd"/>
      <w:r w:rsidRPr="00D9114E">
        <w:t>, Н. Г. Приходченко // Современные проблемы науки и образования. – 2024. – № 5. – С. 95. – DOI 10.17513/spno.33729. – EDN CBUDKE.</w:t>
      </w:r>
    </w:p>
    <w:p w:rsidR="00923D41" w:rsidRPr="00D9114E" w:rsidRDefault="00923D41" w:rsidP="00923D41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Белок, связывающий жирные кислоты, как предиктор обострения белок-индуцированной </w:t>
      </w:r>
      <w:proofErr w:type="spellStart"/>
      <w:r w:rsidRPr="00D9114E">
        <w:t>энтеропатии</w:t>
      </w:r>
      <w:proofErr w:type="spellEnd"/>
      <w:r w:rsidRPr="00D9114E">
        <w:t xml:space="preserve"> у детей / Н. Г. Приходченко, Е. С. Зернова, Т. А. </w:t>
      </w:r>
      <w:proofErr w:type="spellStart"/>
      <w:r w:rsidRPr="00D9114E">
        <w:t>Шуматова</w:t>
      </w:r>
      <w:proofErr w:type="spellEnd"/>
      <w:r w:rsidRPr="00D9114E">
        <w:t xml:space="preserve"> [и др.] // Современные проблемы науки и образования. – 2024. – № 6. – С. 1-10. – DOI 10.17513/spno.33737. – EDN GHFHKZ.</w:t>
      </w:r>
    </w:p>
    <w:p w:rsidR="00923D41" w:rsidRPr="00D9114E" w:rsidRDefault="00923D41" w:rsidP="00923D41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Клинический случай почечных проявлений в дебюте диффузной B-клеточной </w:t>
      </w:r>
      <w:proofErr w:type="spellStart"/>
      <w:r w:rsidRPr="00D9114E">
        <w:t>лимфомы</w:t>
      </w:r>
      <w:proofErr w:type="spellEnd"/>
      <w:r w:rsidRPr="00D9114E">
        <w:t xml:space="preserve"> у подростка / О. Г. Быкова, А. Ни, Т. А. </w:t>
      </w:r>
      <w:proofErr w:type="spellStart"/>
      <w:r w:rsidRPr="00D9114E">
        <w:t>Шуматова</w:t>
      </w:r>
      <w:proofErr w:type="spellEnd"/>
      <w:r w:rsidRPr="00D9114E">
        <w:t xml:space="preserve"> [и др.] // Тихоокеанский медицинский журнал. – 2023. – № 2(92). – С. 94-97. – DOI 10.34215/1609-1175-2023-2-94-97. – EDN MTMGFK.</w:t>
      </w:r>
    </w:p>
    <w:p w:rsidR="00923D41" w:rsidRPr="00D9114E" w:rsidRDefault="00923D41" w:rsidP="00923D41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proofErr w:type="spellStart"/>
      <w:r w:rsidRPr="00D9114E">
        <w:t>Шуматова</w:t>
      </w:r>
      <w:proofErr w:type="spellEnd"/>
      <w:r w:rsidRPr="00D9114E">
        <w:t xml:space="preserve">, Т. А. Роль полиморфных вариантов генов </w:t>
      </w:r>
      <w:proofErr w:type="spellStart"/>
      <w:r w:rsidRPr="00D9114E">
        <w:t>глутатион</w:t>
      </w:r>
      <w:proofErr w:type="spellEnd"/>
      <w:r w:rsidRPr="00D9114E">
        <w:t>-S-</w:t>
      </w:r>
      <w:proofErr w:type="spellStart"/>
      <w:r w:rsidRPr="00D9114E">
        <w:t>трансфераз</w:t>
      </w:r>
      <w:proofErr w:type="spellEnd"/>
      <w:r w:rsidRPr="00D9114E">
        <w:t xml:space="preserve"> в патогенезе заболеваний с </w:t>
      </w:r>
      <w:proofErr w:type="spellStart"/>
      <w:r w:rsidRPr="00D9114E">
        <w:t>мультифакториальной</w:t>
      </w:r>
      <w:proofErr w:type="spellEnd"/>
      <w:r w:rsidRPr="00D9114E">
        <w:t xml:space="preserve"> направленностью / Т. А. </w:t>
      </w:r>
      <w:proofErr w:type="spellStart"/>
      <w:r w:rsidRPr="00D9114E">
        <w:t>Шуматова</w:t>
      </w:r>
      <w:proofErr w:type="spellEnd"/>
      <w:r w:rsidRPr="00D9114E">
        <w:t>, Д. В. Коваленко, Н. Г. Приходченко // Дальневосточный медицинский журнал. – 2023. – № 1. – С. 86-93. – DOI 10.35177/1994-5191-2023-1-15. – EDN IQMIRI.</w:t>
      </w:r>
    </w:p>
    <w:p w:rsidR="00923D41" w:rsidRPr="00D9114E" w:rsidRDefault="00923D41" w:rsidP="00923D41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Клинические фенотипы пищевой аллергии к коровьему молоку у детей в зависимости от молекулярного профиля сенсибилизации / Н. Г. Приходченко, Т. А. </w:t>
      </w:r>
      <w:proofErr w:type="spellStart"/>
      <w:r w:rsidRPr="00D9114E">
        <w:t>Шуматова</w:t>
      </w:r>
      <w:proofErr w:type="spellEnd"/>
      <w:r w:rsidRPr="00D9114E">
        <w:t xml:space="preserve">, Э. Ю. </w:t>
      </w:r>
      <w:proofErr w:type="spellStart"/>
      <w:r w:rsidRPr="00D9114E">
        <w:t>Катенкова</w:t>
      </w:r>
      <w:proofErr w:type="spellEnd"/>
      <w:r w:rsidRPr="00D9114E">
        <w:t>, Д. В. Коваленко // Аллергология и иммунология в педиатрии. – 2022. – № 2(69). – С. 13-18. – DOI 10.53529/2500-1175-2022-2-13-18. – EDN ACINTN.</w:t>
      </w:r>
    </w:p>
    <w:p w:rsidR="00923D41" w:rsidRPr="00D9114E" w:rsidRDefault="00923D41" w:rsidP="00923D41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proofErr w:type="spellStart"/>
      <w:r w:rsidRPr="00D9114E">
        <w:t>Шуматова</w:t>
      </w:r>
      <w:proofErr w:type="spellEnd"/>
      <w:r w:rsidRPr="00D9114E">
        <w:t xml:space="preserve">, Т. А. Роль генов второй фазы </w:t>
      </w:r>
      <w:proofErr w:type="spellStart"/>
      <w:r w:rsidRPr="00D9114E">
        <w:t>детоксикации</w:t>
      </w:r>
      <w:proofErr w:type="spellEnd"/>
      <w:r w:rsidRPr="00D9114E">
        <w:t xml:space="preserve"> </w:t>
      </w:r>
      <w:proofErr w:type="spellStart"/>
      <w:r w:rsidRPr="00D9114E">
        <w:t>ксенобиотиков</w:t>
      </w:r>
      <w:proofErr w:type="spellEnd"/>
      <w:r w:rsidRPr="00D9114E">
        <w:t xml:space="preserve"> в патогенезе </w:t>
      </w:r>
      <w:proofErr w:type="spellStart"/>
      <w:r w:rsidRPr="00D9114E">
        <w:t>мультифакториальных</w:t>
      </w:r>
      <w:proofErr w:type="spellEnd"/>
      <w:r w:rsidRPr="00D9114E">
        <w:t xml:space="preserve"> заболеваний / Т. А. </w:t>
      </w:r>
      <w:proofErr w:type="spellStart"/>
      <w:r w:rsidRPr="00D9114E">
        <w:t>Шуматова</w:t>
      </w:r>
      <w:proofErr w:type="spellEnd"/>
      <w:r w:rsidRPr="00D9114E">
        <w:t>, Д. В. Коваленко // Тихоокеанский медицинский журнал. – 2021. – № 4(86). – С. 16-20. – DOI 10.34215/1609-1175-2021-4-16-20. – EDN FTVLMS.</w:t>
      </w:r>
    </w:p>
    <w:p w:rsidR="00923D41" w:rsidRPr="00D9114E" w:rsidRDefault="00923D41" w:rsidP="00923D41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Оценка диагностической значимости </w:t>
      </w:r>
      <w:proofErr w:type="spellStart"/>
      <w:r w:rsidRPr="00D9114E">
        <w:t>зонулина</w:t>
      </w:r>
      <w:proofErr w:type="spellEnd"/>
      <w:r w:rsidRPr="00D9114E">
        <w:t xml:space="preserve"> как маркера состоятельности кишечного барьера у детей с пищевой аллергией / Н. Г. Приходченко, Т. А. </w:t>
      </w:r>
      <w:proofErr w:type="spellStart"/>
      <w:r w:rsidRPr="00D9114E">
        <w:t>Шуматова</w:t>
      </w:r>
      <w:proofErr w:type="spellEnd"/>
      <w:r w:rsidRPr="00D9114E">
        <w:t>, Д. В. Коваленко [и др.] // Современные проблемы науки и образования. – 2020. – № 5. – С. 87. – DOI 10.17513/spno.30095. – EDN EOOOPF.</w:t>
      </w:r>
    </w:p>
    <w:p w:rsidR="00923D41" w:rsidRPr="00D9114E" w:rsidRDefault="00923D41" w:rsidP="00923D41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Варианты полиморфизма генов коллагена I типа (COL1A1), рецепторов к </w:t>
      </w:r>
      <w:proofErr w:type="spellStart"/>
      <w:r w:rsidRPr="00D9114E">
        <w:t>кальцитонину</w:t>
      </w:r>
      <w:proofErr w:type="spellEnd"/>
      <w:r w:rsidRPr="00D9114E">
        <w:t xml:space="preserve"> (CALCR) и витамину D (VDR) и параметры костно-мышечной системы подростков Приморского края / Н. Г. </w:t>
      </w:r>
      <w:proofErr w:type="spellStart"/>
      <w:r w:rsidRPr="00D9114E">
        <w:t>Плехова</w:t>
      </w:r>
      <w:proofErr w:type="spellEnd"/>
      <w:r w:rsidRPr="00D9114E">
        <w:t xml:space="preserve">, Е. В. </w:t>
      </w:r>
      <w:proofErr w:type="spellStart"/>
      <w:r w:rsidRPr="00D9114E">
        <w:t>Крукович</w:t>
      </w:r>
      <w:proofErr w:type="spellEnd"/>
      <w:r w:rsidRPr="00D9114E">
        <w:t>, Д. А. Каблуков [и др.] // Якутский медицинский журнал. – 2020. – № 1(69). – С. 12-17. – DOI 10.25789/YMJ.2020.69.02. – EDN EPDELH.</w:t>
      </w:r>
    </w:p>
    <w:p w:rsidR="00923D41" w:rsidRPr="00D9114E" w:rsidRDefault="00923D41" w:rsidP="00923D41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Региональные особенности </w:t>
      </w:r>
      <w:proofErr w:type="gramStart"/>
      <w:r w:rsidRPr="00D9114E">
        <w:t>возбудителей</w:t>
      </w:r>
      <w:proofErr w:type="gramEnd"/>
      <w:r w:rsidRPr="00D9114E">
        <w:t xml:space="preserve"> впервые выявленных </w:t>
      </w:r>
      <w:proofErr w:type="spellStart"/>
      <w:r w:rsidRPr="00D9114E">
        <w:t>внебольничн</w:t>
      </w:r>
      <w:proofErr w:type="spellEnd"/>
      <w:r w:rsidRPr="00D9114E">
        <w:t xml:space="preserve"> инфекций мочевыводящих путей у детей грудного и раннего возраста / A. Н. Ни, Т. А. </w:t>
      </w:r>
      <w:proofErr w:type="spellStart"/>
      <w:r w:rsidRPr="00D9114E">
        <w:t>Шуматова</w:t>
      </w:r>
      <w:proofErr w:type="spellEnd"/>
      <w:r w:rsidRPr="00D9114E">
        <w:t xml:space="preserve">, Е. В. Сергеева [и др.] // </w:t>
      </w:r>
      <w:proofErr w:type="spellStart"/>
      <w:r w:rsidRPr="00D9114E">
        <w:t>Доктор.Ру</w:t>
      </w:r>
      <w:proofErr w:type="spellEnd"/>
      <w:r w:rsidRPr="00D9114E">
        <w:t>. – 2020. – Т. 19, № 3. – С. 24-28. – DOI 10.31550/1727-2378-2020-19-3-24-28. – EDN OQWPLH.</w:t>
      </w:r>
    </w:p>
    <w:p w:rsidR="00923D41" w:rsidRPr="00D9114E" w:rsidRDefault="00923D41" w:rsidP="00923D41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923D41" w:rsidRPr="00D9114E" w:rsidRDefault="00923D41" w:rsidP="00923D41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2024623854 Российская Федерация. База данных «Фекальный уровень кишечной фракции </w:t>
      </w:r>
      <w:proofErr w:type="gramStart"/>
      <w:r w:rsidRPr="00D9114E">
        <w:t>белка</w:t>
      </w:r>
      <w:proofErr w:type="gramEnd"/>
      <w:r w:rsidRPr="00D9114E">
        <w:t xml:space="preserve"> </w:t>
      </w:r>
      <w:bookmarkStart w:id="0" w:name="_GoBack"/>
      <w:bookmarkEnd w:id="0"/>
      <w:r w:rsidRPr="00D9114E">
        <w:t xml:space="preserve">связывающего жирные кислоты здоровых детей первого года жизни»: № 2024623692: </w:t>
      </w:r>
      <w:proofErr w:type="spellStart"/>
      <w:r w:rsidRPr="00D9114E">
        <w:t>заявл</w:t>
      </w:r>
      <w:proofErr w:type="spellEnd"/>
      <w:r w:rsidRPr="00D9114E">
        <w:t xml:space="preserve">. 27.08.2024: </w:t>
      </w:r>
      <w:proofErr w:type="spellStart"/>
      <w:r w:rsidRPr="00D9114E">
        <w:t>опубл</w:t>
      </w:r>
      <w:proofErr w:type="spellEnd"/>
      <w:r w:rsidRPr="00D9114E">
        <w:t xml:space="preserve">. 02.09.2024 / Н. Г. Приходченко, Т. А. </w:t>
      </w:r>
      <w:proofErr w:type="spellStart"/>
      <w:r w:rsidRPr="00D9114E">
        <w:t>Шуматова</w:t>
      </w:r>
      <w:proofErr w:type="spellEnd"/>
      <w:r w:rsidRPr="00D9114E">
        <w:t>, А. Ни, Е. С. Зернова;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HWUMBC.</w:t>
      </w:r>
    </w:p>
    <w:p w:rsidR="00923D41" w:rsidRPr="00D9114E" w:rsidRDefault="00923D41" w:rsidP="00923D41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2796318 C1 Российская Федерация, МПК G01N 33/68, G01N 33/543. Способ прогнозирования аллергического ринита у детей с пищевой аллергией к коровьему молоку: № 2022116916: </w:t>
      </w:r>
      <w:proofErr w:type="spellStart"/>
      <w:r w:rsidRPr="00D9114E">
        <w:t>заявл</w:t>
      </w:r>
      <w:proofErr w:type="spellEnd"/>
      <w:r w:rsidRPr="00D9114E">
        <w:t xml:space="preserve">. 22.06.2022: </w:t>
      </w:r>
      <w:proofErr w:type="spellStart"/>
      <w:r w:rsidRPr="00D9114E">
        <w:t>опубл</w:t>
      </w:r>
      <w:proofErr w:type="spellEnd"/>
      <w:r w:rsidRPr="00D9114E">
        <w:t xml:space="preserve">. 22.05.2023 / Н. Г. Приходченко, Т. А. </w:t>
      </w:r>
      <w:proofErr w:type="spellStart"/>
      <w:r w:rsidRPr="00D9114E">
        <w:t>Шуматова</w:t>
      </w:r>
      <w:proofErr w:type="spellEnd"/>
      <w:r w:rsidRPr="00D9114E">
        <w:t xml:space="preserve">, А. Ни </w:t>
      </w:r>
      <w:r w:rsidRPr="00D9114E">
        <w:lastRenderedPageBreak/>
        <w:t>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UYSFXI.</w:t>
      </w:r>
    </w:p>
    <w:p w:rsidR="00923D41" w:rsidRPr="00D9114E" w:rsidRDefault="00923D41" w:rsidP="00923D41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2766811 C1 Российская Федерация, МПК G01N 33/68, A61B 5/00. Способ применения маркеров бактериального воспаления для диагностики инфекции мочевыводящих путей у детей первых трех лет жизни: № 2021118309: </w:t>
      </w:r>
      <w:proofErr w:type="spellStart"/>
      <w:r w:rsidRPr="00D9114E">
        <w:t>заявл</w:t>
      </w:r>
      <w:proofErr w:type="spellEnd"/>
      <w:r w:rsidRPr="00D9114E">
        <w:t xml:space="preserve">. 22.06.2021: </w:t>
      </w:r>
      <w:proofErr w:type="spellStart"/>
      <w:r w:rsidRPr="00D9114E">
        <w:t>опубл</w:t>
      </w:r>
      <w:proofErr w:type="spellEnd"/>
      <w:r w:rsidRPr="00D9114E">
        <w:t>. 15.03.2022 / Е. В. Сергеева</w:t>
      </w:r>
      <w:r w:rsidR="00AC21DE">
        <w:t xml:space="preserve">, А. Ни, Т. А. </w:t>
      </w:r>
      <w:proofErr w:type="spellStart"/>
      <w:r w:rsidR="00AC21DE">
        <w:t>Шуматова</w:t>
      </w:r>
      <w:proofErr w:type="spellEnd"/>
      <w:r w:rsidR="00AC21DE">
        <w:t xml:space="preserve"> [и др.]</w:t>
      </w:r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QAKCFD.</w:t>
      </w:r>
    </w:p>
    <w:p w:rsidR="00923D41" w:rsidRPr="00D9114E" w:rsidRDefault="00923D41" w:rsidP="00923D41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2750353 C1 Российская Федерация, МПК G01N 33/50. Способ прогнозирования пищевой аллергии к белку коровьего молока у детей: № 2020137758: </w:t>
      </w:r>
      <w:proofErr w:type="spellStart"/>
      <w:r w:rsidRPr="00D9114E">
        <w:t>заявл</w:t>
      </w:r>
      <w:proofErr w:type="spellEnd"/>
      <w:r w:rsidRPr="00D9114E">
        <w:t xml:space="preserve">. 17.11.2020: </w:t>
      </w:r>
      <w:proofErr w:type="spellStart"/>
      <w:r w:rsidRPr="00D9114E">
        <w:t>опубл</w:t>
      </w:r>
      <w:proofErr w:type="spellEnd"/>
      <w:r w:rsidRPr="00D9114E">
        <w:t xml:space="preserve">. 28.06.2021 / Н. Г. Приходченко, Т. А. </w:t>
      </w:r>
      <w:proofErr w:type="spellStart"/>
      <w:r w:rsidRPr="00D9114E">
        <w:t>Шуматова</w:t>
      </w:r>
      <w:proofErr w:type="spellEnd"/>
      <w:r w:rsidRPr="00D9114E">
        <w:t>, Е. С. Зернова; заявитель Федеральный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EKZVUL.</w:t>
      </w:r>
    </w:p>
    <w:p w:rsidR="00923D41" w:rsidRPr="00D9114E" w:rsidRDefault="00923D41" w:rsidP="00923D41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2739222 C1 Российская Федерация, МПК G01N 33/53. Способ диагностики инфекции мочевыводящих путей у детей грудного и раннего возраста: № 2020126072: </w:t>
      </w:r>
      <w:proofErr w:type="spellStart"/>
      <w:r w:rsidRPr="00D9114E">
        <w:t>заявл</w:t>
      </w:r>
      <w:proofErr w:type="spellEnd"/>
      <w:r w:rsidRPr="00D9114E">
        <w:t xml:space="preserve">. 31.07.2020: </w:t>
      </w:r>
      <w:proofErr w:type="spellStart"/>
      <w:r w:rsidRPr="00D9114E">
        <w:t>опубл</w:t>
      </w:r>
      <w:proofErr w:type="spellEnd"/>
      <w:r w:rsidRPr="00D9114E">
        <w:t xml:space="preserve">. 22.12.2020 / Е. В. Сергеева, А. Ни, Т. А. </w:t>
      </w:r>
      <w:proofErr w:type="spellStart"/>
      <w:r w:rsidRPr="00D9114E">
        <w:t>Шуматова</w:t>
      </w:r>
      <w:proofErr w:type="spellEnd"/>
      <w:r w:rsidRPr="00D9114E">
        <w:t xml:space="preserve">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HGHCZU.</w:t>
      </w:r>
    </w:p>
    <w:p w:rsidR="005B26EB" w:rsidRPr="00923D41" w:rsidRDefault="005B26EB"/>
    <w:sectPr w:rsidR="005B26EB" w:rsidRPr="00923D41" w:rsidSect="00E368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45A1"/>
    <w:multiLevelType w:val="hybridMultilevel"/>
    <w:tmpl w:val="D34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638D6"/>
    <w:multiLevelType w:val="multilevel"/>
    <w:tmpl w:val="39F2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B565C"/>
    <w:multiLevelType w:val="multilevel"/>
    <w:tmpl w:val="A9A8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61"/>
    <w:rsid w:val="005B26EB"/>
    <w:rsid w:val="00923D41"/>
    <w:rsid w:val="009E6761"/>
    <w:rsid w:val="00AC21DE"/>
    <w:rsid w:val="00E3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F1CD"/>
  <w15:chartTrackingRefBased/>
  <w15:docId w15:val="{698786AE-E500-4AF3-B097-D55C932A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80467989" TargetMode="External"/><Relationship Id="rId13" Type="http://schemas.openxmlformats.org/officeDocument/2006/relationships/hyperlink" Target="https://www.elibrary.ru/contents.asp?id=67219229&amp;selid=67219231" TargetMode="External"/><Relationship Id="rId18" Type="http://schemas.openxmlformats.org/officeDocument/2006/relationships/hyperlink" Target="https://www.elibrary.ru/contents.asp?id=8270171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library.ru/contents.asp?id=88946903&amp;selid=88946919" TargetMode="External"/><Relationship Id="rId12" Type="http://schemas.openxmlformats.org/officeDocument/2006/relationships/hyperlink" Target="https://www.elibrary.ru/contents.asp?id=67219229" TargetMode="External"/><Relationship Id="rId17" Type="http://schemas.openxmlformats.org/officeDocument/2006/relationships/hyperlink" Target="https://www.elibrary.ru/item.asp?id=827017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85540556&amp;selid=8554056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88946903" TargetMode="External"/><Relationship Id="rId11" Type="http://schemas.openxmlformats.org/officeDocument/2006/relationships/hyperlink" Target="https://www.elibrary.ru/item.asp?id=67219231" TargetMode="External"/><Relationship Id="rId5" Type="http://schemas.openxmlformats.org/officeDocument/2006/relationships/hyperlink" Target="https://www.elibrary.ru/item.asp?id=88946919" TargetMode="External"/><Relationship Id="rId15" Type="http://schemas.openxmlformats.org/officeDocument/2006/relationships/hyperlink" Target="https://www.elibrary.ru/contents.asp?id=85540556" TargetMode="External"/><Relationship Id="rId10" Type="http://schemas.openxmlformats.org/officeDocument/2006/relationships/hyperlink" Target="https://www.elibrary.ru/contents.asp?id=80467979&amp;selid=80467989" TargetMode="External"/><Relationship Id="rId19" Type="http://schemas.openxmlformats.org/officeDocument/2006/relationships/hyperlink" Target="https://www.elibrary.ru/contents.asp?id=82701715&amp;selid=82701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80467979" TargetMode="External"/><Relationship Id="rId14" Type="http://schemas.openxmlformats.org/officeDocument/2006/relationships/hyperlink" Target="https://www.elibrary.ru/item.asp?id=85540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1625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Шамаева Наталия Геннадьевна</dc:creator>
  <cp:keywords/>
  <dc:description/>
  <cp:lastModifiedBy>Шамаева Наталия Геннадьевна</cp:lastModifiedBy>
  <cp:revision>5</cp:revision>
  <dcterms:created xsi:type="dcterms:W3CDTF">2026-06-03T01:12:00Z</dcterms:created>
  <dcterms:modified xsi:type="dcterms:W3CDTF">2026-06-03T01:27:00Z</dcterms:modified>
</cp:coreProperties>
</file>